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1B" w:rsidRDefault="00BC5E1B" w:rsidP="00BC5E1B">
      <w:pPr>
        <w:pStyle w:val="1"/>
        <w:jc w:val="center"/>
        <w:rPr>
          <w:rFonts w:ascii="Times New Roman" w:hAnsi="Times New Roman"/>
          <w:color w:val="111111"/>
        </w:rPr>
      </w:pPr>
      <w:r w:rsidRPr="00996DAB">
        <w:rPr>
          <w:rFonts w:ascii="Times New Roman" w:hAnsi="Times New Roman"/>
          <w:color w:val="111111"/>
        </w:rPr>
        <w:t xml:space="preserve">Консультация </w:t>
      </w:r>
    </w:p>
    <w:p w:rsidR="00BC5E1B" w:rsidRPr="00996DAB" w:rsidRDefault="00BC5E1B" w:rsidP="00BC5E1B">
      <w:pPr>
        <w:pStyle w:val="1"/>
        <w:jc w:val="center"/>
        <w:rPr>
          <w:rFonts w:ascii="Times New Roman" w:hAnsi="Times New Roman"/>
          <w:color w:val="111111"/>
        </w:rPr>
      </w:pPr>
      <w:r w:rsidRPr="00996DAB">
        <w:rPr>
          <w:rFonts w:ascii="Times New Roman" w:hAnsi="Times New Roman"/>
          <w:color w:val="111111"/>
        </w:rPr>
        <w:t xml:space="preserve">«Как развлечь ребенка во время </w:t>
      </w:r>
      <w:r>
        <w:rPr>
          <w:rFonts w:ascii="Times New Roman" w:hAnsi="Times New Roman"/>
          <w:color w:val="111111"/>
        </w:rPr>
        <w:t>самоизоляции</w:t>
      </w:r>
      <w:r w:rsidRPr="00996DAB">
        <w:rPr>
          <w:rFonts w:ascii="Times New Roman" w:hAnsi="Times New Roman"/>
          <w:color w:val="111111"/>
        </w:rPr>
        <w:t>»</w:t>
      </w:r>
    </w:p>
    <w:p w:rsidR="00BC5E1B" w:rsidRPr="00996DAB" w:rsidRDefault="00BC5E1B" w:rsidP="00BC5E1B">
      <w:pPr>
        <w:spacing w:before="225" w:after="225"/>
        <w:ind w:firstLine="360"/>
        <w:rPr>
          <w:rFonts w:ascii="Times New Roman" w:hAnsi="Times New Roman" w:cs="Times New Roman"/>
          <w:sz w:val="28"/>
          <w:szCs w:val="28"/>
        </w:rPr>
      </w:pPr>
      <w:r w:rsidRPr="00996DAB">
        <w:rPr>
          <w:rFonts w:ascii="Times New Roman" w:hAnsi="Times New Roman" w:cs="Times New Roman"/>
          <w:sz w:val="28"/>
          <w:szCs w:val="28"/>
        </w:rPr>
        <w:t xml:space="preserve">Сегодня, когда детские сады закрыты </w:t>
      </w:r>
      <w:r>
        <w:rPr>
          <w:rFonts w:ascii="Times New Roman" w:hAnsi="Times New Roman" w:cs="Times New Roman"/>
          <w:sz w:val="28"/>
          <w:szCs w:val="28"/>
        </w:rPr>
        <w:t>в связи с нерабочими днями до 30 апреля</w:t>
      </w:r>
      <w:r w:rsidRPr="00996DAB">
        <w:rPr>
          <w:rFonts w:ascii="Times New Roman" w:hAnsi="Times New Roman" w:cs="Times New Roman"/>
          <w:sz w:val="28"/>
          <w:szCs w:val="28"/>
        </w:rPr>
        <w:t xml:space="preserve">, дети вынуждены целыми днями оставаться дома. В жизни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ребенка</w:t>
      </w:r>
      <w:r w:rsidRPr="00996DAB">
        <w:rPr>
          <w:rFonts w:ascii="Times New Roman" w:hAnsi="Times New Roman" w:cs="Times New Roman"/>
          <w:sz w:val="28"/>
          <w:szCs w:val="28"/>
        </w:rPr>
        <w:t xml:space="preserve"> важную роль играет взаимодействие со сверстниками – детский сад, игры во дворе, дни рождения друзей и т. д. Но во</w:t>
      </w:r>
      <w:r>
        <w:rPr>
          <w:rFonts w:ascii="Times New Roman" w:hAnsi="Times New Roman" w:cs="Times New Roman"/>
          <w:sz w:val="28"/>
          <w:szCs w:val="28"/>
        </w:rPr>
        <w:t xml:space="preserve"> время </w:t>
      </w:r>
      <w:r>
        <w:rPr>
          <w:rStyle w:val="a3"/>
          <w:rFonts w:ascii="Times New Roman" w:hAnsi="Times New Roman" w:cs="Times New Roman"/>
          <w:sz w:val="28"/>
          <w:szCs w:val="28"/>
        </w:rPr>
        <w:t>самоизоляции</w:t>
      </w:r>
      <w:r w:rsidRPr="00996DAB">
        <w:rPr>
          <w:rFonts w:ascii="Times New Roman" w:hAnsi="Times New Roman" w:cs="Times New Roman"/>
          <w:sz w:val="28"/>
          <w:szCs w:val="28"/>
        </w:rPr>
        <w:t xml:space="preserve"> родители должны держать их в изоляции – ради их же здоровья. Как же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развлечь ребенка в ситуации</w:t>
      </w:r>
      <w:r w:rsidRPr="00996DAB">
        <w:rPr>
          <w:rFonts w:ascii="Times New Roman" w:hAnsi="Times New Roman" w:cs="Times New Roman"/>
          <w:sz w:val="28"/>
          <w:szCs w:val="28"/>
        </w:rPr>
        <w:t xml:space="preserve">, когда вы не можете помочь ему гулять на улице и общаться с друзьями? Детские психологи и родители рассказали о том, как объяснить детям необходимость оставаться дома и как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развлечь их</w:t>
      </w:r>
      <w:r w:rsidRPr="00996DAB">
        <w:rPr>
          <w:rFonts w:ascii="Times New Roman" w:hAnsi="Times New Roman" w:cs="Times New Roman"/>
          <w:b/>
          <w:sz w:val="28"/>
          <w:szCs w:val="28"/>
        </w:rPr>
        <w:t>,</w:t>
      </w:r>
      <w:r w:rsidRPr="00996DAB">
        <w:rPr>
          <w:rFonts w:ascii="Times New Roman" w:hAnsi="Times New Roman" w:cs="Times New Roman"/>
          <w:sz w:val="28"/>
          <w:szCs w:val="28"/>
        </w:rPr>
        <w:t xml:space="preserve"> пока они находятся на </w:t>
      </w:r>
      <w:r>
        <w:rPr>
          <w:rStyle w:val="a3"/>
          <w:rFonts w:ascii="Times New Roman" w:hAnsi="Times New Roman" w:cs="Times New Roman"/>
          <w:sz w:val="28"/>
          <w:szCs w:val="28"/>
        </w:rPr>
        <w:t>самоизоляции</w:t>
      </w:r>
      <w:r w:rsidRPr="00996DAB">
        <w:rPr>
          <w:rFonts w:ascii="Times New Roman" w:hAnsi="Times New Roman" w:cs="Times New Roman"/>
          <w:b/>
          <w:sz w:val="28"/>
          <w:szCs w:val="28"/>
        </w:rPr>
        <w:t>.</w:t>
      </w:r>
      <w:r w:rsidRPr="00996DAB">
        <w:rPr>
          <w:rFonts w:ascii="Times New Roman" w:hAnsi="Times New Roman" w:cs="Times New Roman"/>
          <w:sz w:val="28"/>
          <w:szCs w:val="28"/>
        </w:rPr>
        <w:t xml:space="preserve"> Прежде всего, вам необходимо убедить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ребенка в том</w:t>
      </w:r>
      <w:r w:rsidRPr="00996DAB">
        <w:rPr>
          <w:rFonts w:ascii="Times New Roman" w:hAnsi="Times New Roman" w:cs="Times New Roman"/>
          <w:b/>
          <w:sz w:val="28"/>
          <w:szCs w:val="28"/>
        </w:rPr>
        <w:t>,</w:t>
      </w:r>
      <w:r w:rsidRPr="00996DAB">
        <w:rPr>
          <w:rFonts w:ascii="Times New Roman" w:hAnsi="Times New Roman" w:cs="Times New Roman"/>
          <w:sz w:val="28"/>
          <w:szCs w:val="28"/>
        </w:rPr>
        <w:t xml:space="preserve"> что рядом с ним всегда будет кто-то, кто позаботится о </w:t>
      </w:r>
      <w:r>
        <w:rPr>
          <w:rFonts w:ascii="Times New Roman" w:hAnsi="Times New Roman" w:cs="Times New Roman"/>
          <w:sz w:val="28"/>
          <w:szCs w:val="28"/>
        </w:rPr>
        <w:t>нем</w:t>
      </w:r>
      <w:r w:rsidRPr="00996DAB">
        <w:rPr>
          <w:rFonts w:ascii="Times New Roman" w:hAnsi="Times New Roman" w:cs="Times New Roman"/>
          <w:sz w:val="28"/>
          <w:szCs w:val="28"/>
        </w:rPr>
        <w:t xml:space="preserve"> и найдет ему интересное занятие.</w:t>
      </w:r>
    </w:p>
    <w:p w:rsidR="00BC5E1B" w:rsidRPr="00996DAB" w:rsidRDefault="00BC5E1B" w:rsidP="00BC5E1B">
      <w:pPr>
        <w:spacing w:before="225" w:after="225"/>
        <w:rPr>
          <w:rFonts w:ascii="Times New Roman" w:hAnsi="Times New Roman" w:cs="Times New Roman"/>
          <w:sz w:val="28"/>
          <w:szCs w:val="28"/>
        </w:rPr>
      </w:pPr>
      <w:r w:rsidRPr="00996DAB">
        <w:rPr>
          <w:rFonts w:ascii="Times New Roman" w:hAnsi="Times New Roman" w:cs="Times New Roman"/>
          <w:sz w:val="28"/>
          <w:szCs w:val="28"/>
        </w:rPr>
        <w:t xml:space="preserve">Как говорить с детьми о </w:t>
      </w:r>
      <w:proofErr w:type="spellStart"/>
      <w:r w:rsidRPr="00996DAB">
        <w:rPr>
          <w:rFonts w:ascii="Times New Roman" w:hAnsi="Times New Roman" w:cs="Times New Roman"/>
          <w:sz w:val="28"/>
          <w:szCs w:val="28"/>
        </w:rPr>
        <w:t>коронавирусе</w:t>
      </w:r>
      <w:proofErr w:type="spellEnd"/>
      <w:r w:rsidRPr="00996DAB">
        <w:rPr>
          <w:rFonts w:ascii="Times New Roman" w:hAnsi="Times New Roman" w:cs="Times New Roman"/>
          <w:sz w:val="28"/>
          <w:szCs w:val="28"/>
        </w:rPr>
        <w:t>: советы детских психологов</w:t>
      </w:r>
    </w:p>
    <w:p w:rsidR="00BC5E1B" w:rsidRPr="00996DAB" w:rsidRDefault="00BC5E1B" w:rsidP="00BC5E1B">
      <w:pPr>
        <w:spacing w:before="225" w:after="225"/>
        <w:rPr>
          <w:rFonts w:ascii="Times New Roman" w:hAnsi="Times New Roman" w:cs="Times New Roman"/>
          <w:sz w:val="28"/>
          <w:szCs w:val="28"/>
        </w:rPr>
      </w:pPr>
      <w:r w:rsidRPr="00996DAB">
        <w:rPr>
          <w:rFonts w:ascii="Times New Roman" w:hAnsi="Times New Roman" w:cs="Times New Roman"/>
          <w:sz w:val="28"/>
          <w:szCs w:val="28"/>
        </w:rPr>
        <w:t xml:space="preserve">Психологи советуют говорить с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ребенком</w:t>
      </w:r>
      <w:r w:rsidRPr="00996DAB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996DAB">
        <w:rPr>
          <w:rFonts w:ascii="Times New Roman" w:hAnsi="Times New Roman" w:cs="Times New Roman"/>
          <w:sz w:val="28"/>
          <w:szCs w:val="28"/>
        </w:rPr>
        <w:t>коронавирусе</w:t>
      </w:r>
      <w:proofErr w:type="spellEnd"/>
      <w:r w:rsidRPr="00996DAB">
        <w:rPr>
          <w:rFonts w:ascii="Times New Roman" w:hAnsi="Times New Roman" w:cs="Times New Roman"/>
          <w:sz w:val="28"/>
          <w:szCs w:val="28"/>
        </w:rPr>
        <w:t xml:space="preserve"> только в том случае, если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ребенок</w:t>
      </w:r>
      <w:r w:rsidRPr="00996DAB">
        <w:rPr>
          <w:rFonts w:ascii="Times New Roman" w:hAnsi="Times New Roman" w:cs="Times New Roman"/>
          <w:sz w:val="28"/>
          <w:szCs w:val="28"/>
        </w:rPr>
        <w:t xml:space="preserve"> сам об этом спрашивает. В противном случае он все равно не будет вас слушать. Для маленьких детей болезнь является абстрактным понятием, а необходимость изоляции огорчает их больше. Если вы вынуждены обратиться в медицинское учреждение, акцентируйте внимание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ребенка на том</w:t>
      </w:r>
      <w:r w:rsidRPr="00996DAB">
        <w:rPr>
          <w:rFonts w:ascii="Times New Roman" w:hAnsi="Times New Roman" w:cs="Times New Roman"/>
          <w:sz w:val="28"/>
          <w:szCs w:val="28"/>
        </w:rPr>
        <w:t xml:space="preserve">, что взрослые здесь для того, чтобы его защитить. Скажите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ребенку</w:t>
      </w:r>
      <w:r w:rsidRPr="00996DAB">
        <w:rPr>
          <w:rFonts w:ascii="Times New Roman" w:hAnsi="Times New Roman" w:cs="Times New Roman"/>
          <w:sz w:val="28"/>
          <w:szCs w:val="28"/>
        </w:rPr>
        <w:t xml:space="preserve">, что вы тоже знаете, как защитить себя. Придумайте веселый способ научить </w:t>
      </w:r>
      <w:r w:rsidRPr="00996DAB">
        <w:rPr>
          <w:rStyle w:val="a3"/>
          <w:rFonts w:ascii="Times New Roman" w:hAnsi="Times New Roman" w:cs="Times New Roman"/>
          <w:sz w:val="28"/>
          <w:szCs w:val="28"/>
        </w:rPr>
        <w:t>ребенка</w:t>
      </w:r>
      <w:r w:rsidRPr="00996DAB">
        <w:rPr>
          <w:rFonts w:ascii="Times New Roman" w:hAnsi="Times New Roman" w:cs="Times New Roman"/>
          <w:sz w:val="28"/>
          <w:szCs w:val="28"/>
        </w:rPr>
        <w:t xml:space="preserve"> правильным привычкам, чтобы дать ему чувство контроля. Например, вы можете превратить мытье рук в игру. Скажите ему: «Вокруг вирусы, поэтому нам нужно быть осторожными. Нам нужно вымыть руки, а затем я расскажу тебе, как еще мы сможем перехитрить вирусы».</w:t>
      </w:r>
    </w:p>
    <w:p w:rsidR="00BC5E1B" w:rsidRPr="00996DAB" w:rsidRDefault="00BC5E1B" w:rsidP="00BC5E1B">
      <w:pPr>
        <w:spacing w:before="225" w:after="225"/>
        <w:ind w:firstLine="360"/>
        <w:jc w:val="center"/>
        <w:rPr>
          <w:rFonts w:ascii="Times New Roman" w:hAnsi="Times New Roman" w:cs="Times New Roman"/>
          <w:b/>
          <w:color w:val="111111"/>
          <w:sz w:val="40"/>
          <w:szCs w:val="40"/>
        </w:rPr>
      </w:pPr>
      <w:r w:rsidRPr="00996DAB">
        <w:rPr>
          <w:rFonts w:ascii="Times New Roman" w:hAnsi="Times New Roman" w:cs="Times New Roman"/>
          <w:b/>
          <w:color w:val="111111"/>
          <w:sz w:val="40"/>
          <w:szCs w:val="40"/>
        </w:rPr>
        <w:t>Соблюдайте график</w:t>
      </w:r>
    </w:p>
    <w:p w:rsidR="00BC5E1B" w:rsidRPr="009564AD" w:rsidRDefault="00BC5E1B" w:rsidP="00BC5E1B">
      <w:pPr>
        <w:spacing w:before="225" w:after="2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64AD">
        <w:rPr>
          <w:rFonts w:ascii="Times New Roman" w:hAnsi="Times New Roman" w:cs="Times New Roman"/>
          <w:sz w:val="28"/>
          <w:szCs w:val="28"/>
        </w:rPr>
        <w:t xml:space="preserve">Психологи утверждают, что во </w:t>
      </w:r>
      <w:r w:rsidRPr="009564AD">
        <w:rPr>
          <w:rStyle w:val="a3"/>
          <w:rFonts w:ascii="Times New Roman" w:hAnsi="Times New Roman" w:cs="Times New Roman"/>
          <w:sz w:val="28"/>
          <w:szCs w:val="28"/>
        </w:rPr>
        <w:t xml:space="preserve">время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самоизоляции</w:t>
      </w:r>
      <w:r w:rsidRPr="009564AD">
        <w:rPr>
          <w:rFonts w:ascii="Times New Roman" w:hAnsi="Times New Roman" w:cs="Times New Roman"/>
          <w:sz w:val="28"/>
          <w:szCs w:val="28"/>
        </w:rPr>
        <w:t xml:space="preserve"> важно поддерживать обычный распорядок дня </w:t>
      </w:r>
      <w:r w:rsidRPr="009564AD">
        <w:rPr>
          <w:rStyle w:val="a3"/>
          <w:rFonts w:ascii="Times New Roman" w:hAnsi="Times New Roman" w:cs="Times New Roman"/>
          <w:sz w:val="28"/>
          <w:szCs w:val="28"/>
        </w:rPr>
        <w:t>ребенка</w:t>
      </w:r>
      <w:r w:rsidRPr="009564AD">
        <w:rPr>
          <w:rFonts w:ascii="Times New Roman" w:hAnsi="Times New Roman" w:cs="Times New Roman"/>
          <w:b/>
          <w:sz w:val="28"/>
          <w:szCs w:val="28"/>
        </w:rPr>
        <w:t>.</w:t>
      </w:r>
      <w:r w:rsidRPr="009564AD">
        <w:rPr>
          <w:rFonts w:ascii="Times New Roman" w:hAnsi="Times New Roman" w:cs="Times New Roman"/>
          <w:sz w:val="28"/>
          <w:szCs w:val="28"/>
        </w:rPr>
        <w:t xml:space="preserve"> У вас может возникнуть большой соблазн объявить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нерабочие дни</w:t>
      </w:r>
      <w:r w:rsidRPr="009564AD">
        <w:rPr>
          <w:rFonts w:ascii="Times New Roman" w:hAnsi="Times New Roman" w:cs="Times New Roman"/>
          <w:sz w:val="28"/>
          <w:szCs w:val="28"/>
        </w:rPr>
        <w:t xml:space="preserve"> дополнительными каникулами и целый день сидеть перед экраном телевизора. Однако резкая смена графика также может вызвать у </w:t>
      </w:r>
      <w:r w:rsidRPr="009564AD">
        <w:rPr>
          <w:rStyle w:val="a3"/>
          <w:rFonts w:ascii="Times New Roman" w:hAnsi="Times New Roman" w:cs="Times New Roman"/>
          <w:sz w:val="28"/>
          <w:szCs w:val="28"/>
        </w:rPr>
        <w:t>ребенка стресс</w:t>
      </w:r>
      <w:r w:rsidRPr="009564AD">
        <w:rPr>
          <w:rFonts w:ascii="Times New Roman" w:hAnsi="Times New Roman" w:cs="Times New Roman"/>
          <w:sz w:val="28"/>
          <w:szCs w:val="28"/>
        </w:rPr>
        <w:t xml:space="preserve">. Полезно будет писать на листе бумаги или на </w:t>
      </w:r>
      <w:proofErr w:type="spellStart"/>
      <w:r w:rsidRPr="009564AD">
        <w:rPr>
          <w:rFonts w:ascii="Times New Roman" w:hAnsi="Times New Roman" w:cs="Times New Roman"/>
          <w:sz w:val="28"/>
          <w:szCs w:val="28"/>
        </w:rPr>
        <w:lastRenderedPageBreak/>
        <w:t>стикерах</w:t>
      </w:r>
      <w:proofErr w:type="spellEnd"/>
      <w:r w:rsidRPr="009564AD">
        <w:rPr>
          <w:rFonts w:ascii="Times New Roman" w:hAnsi="Times New Roman" w:cs="Times New Roman"/>
          <w:sz w:val="28"/>
          <w:szCs w:val="28"/>
        </w:rPr>
        <w:t xml:space="preserve"> подробный распорядок дня и повесить его так, чтобы </w:t>
      </w:r>
      <w:r w:rsidRPr="009564AD">
        <w:rPr>
          <w:rStyle w:val="a3"/>
          <w:rFonts w:ascii="Times New Roman" w:hAnsi="Times New Roman" w:cs="Times New Roman"/>
          <w:sz w:val="28"/>
          <w:szCs w:val="28"/>
        </w:rPr>
        <w:t>ребенок постоянно его видел</w:t>
      </w:r>
      <w:r w:rsidRPr="009564A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Старшие дети смогут прочитать, а для малышей сделайте распорядок дня в виде схем. </w:t>
      </w:r>
      <w:r w:rsidRPr="009564AD">
        <w:rPr>
          <w:rFonts w:ascii="Times New Roman" w:hAnsi="Times New Roman" w:cs="Times New Roman"/>
          <w:sz w:val="28"/>
          <w:szCs w:val="28"/>
        </w:rPr>
        <w:t xml:space="preserve">Важно, чтобы у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9564AD">
        <w:rPr>
          <w:rFonts w:ascii="Times New Roman" w:hAnsi="Times New Roman" w:cs="Times New Roman"/>
          <w:sz w:val="28"/>
          <w:szCs w:val="28"/>
        </w:rPr>
        <w:t xml:space="preserve"> были четкие ожидания по поводу того, что будет происходить в течение дня – когда будет </w:t>
      </w:r>
      <w:r w:rsidRPr="009564AD">
        <w:rPr>
          <w:rStyle w:val="a3"/>
          <w:rFonts w:ascii="Times New Roman" w:hAnsi="Times New Roman" w:cs="Times New Roman"/>
          <w:sz w:val="28"/>
          <w:szCs w:val="28"/>
        </w:rPr>
        <w:t>время для игр</w:t>
      </w:r>
      <w:r w:rsidRPr="009564AD">
        <w:rPr>
          <w:rFonts w:ascii="Times New Roman" w:hAnsi="Times New Roman" w:cs="Times New Roman"/>
          <w:b/>
          <w:sz w:val="28"/>
          <w:szCs w:val="28"/>
        </w:rPr>
        <w:t>,</w:t>
      </w:r>
      <w:r w:rsidRPr="009564AD">
        <w:rPr>
          <w:rFonts w:ascii="Times New Roman" w:hAnsi="Times New Roman" w:cs="Times New Roman"/>
          <w:sz w:val="28"/>
          <w:szCs w:val="28"/>
        </w:rPr>
        <w:t xml:space="preserve"> чтения и отдыха.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E1B" w:rsidRPr="009564AD" w:rsidRDefault="00BC5E1B" w:rsidP="00BC5E1B">
      <w:pPr>
        <w:spacing w:before="225" w:after="225"/>
        <w:rPr>
          <w:rFonts w:ascii="Times New Roman" w:hAnsi="Times New Roman" w:cs="Times New Roman"/>
          <w:sz w:val="28"/>
          <w:szCs w:val="28"/>
        </w:rPr>
      </w:pPr>
      <w:r w:rsidRPr="009564AD">
        <w:rPr>
          <w:rFonts w:ascii="Times New Roman" w:hAnsi="Times New Roman" w:cs="Times New Roman"/>
          <w:sz w:val="28"/>
          <w:szCs w:val="28"/>
        </w:rPr>
        <w:t xml:space="preserve">Для </w:t>
      </w:r>
      <w:r w:rsidRPr="009564AD">
        <w:rPr>
          <w:rStyle w:val="a3"/>
          <w:rFonts w:ascii="Times New Roman" w:hAnsi="Times New Roman" w:cs="Times New Roman"/>
          <w:sz w:val="28"/>
          <w:szCs w:val="28"/>
        </w:rPr>
        <w:t>ребенка</w:t>
      </w:r>
      <w:r w:rsidRPr="009564AD">
        <w:rPr>
          <w:rFonts w:ascii="Times New Roman" w:hAnsi="Times New Roman" w:cs="Times New Roman"/>
          <w:sz w:val="28"/>
          <w:szCs w:val="28"/>
        </w:rPr>
        <w:t xml:space="preserve"> важно поддерживать контакт с друзьями – это снизит уровень его стресса. Также общайтесь с близкими и родственниками, которых вы не можете навестить лично, но переживаете об их здоровье. Используйте </w:t>
      </w:r>
      <w:proofErr w:type="spellStart"/>
      <w:r w:rsidRPr="009564AD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9564AD">
        <w:rPr>
          <w:rFonts w:ascii="Times New Roman" w:hAnsi="Times New Roman" w:cs="Times New Roman"/>
          <w:sz w:val="28"/>
          <w:szCs w:val="28"/>
        </w:rPr>
        <w:t xml:space="preserve"> или другие видео чаты. Общайтесь с друзьями и родственниками </w:t>
      </w:r>
      <w:proofErr w:type="gramStart"/>
      <w:r w:rsidRPr="009564AD">
        <w:rPr>
          <w:rFonts w:ascii="Times New Roman" w:hAnsi="Times New Roman" w:cs="Times New Roman"/>
          <w:sz w:val="28"/>
          <w:szCs w:val="28"/>
        </w:rPr>
        <w:t xml:space="preserve">в  </w:t>
      </w:r>
      <w:proofErr w:type="spellStart"/>
      <w:r w:rsidRPr="009564AD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proofErr w:type="gramEnd"/>
      <w:r w:rsidRPr="009564AD">
        <w:rPr>
          <w:rFonts w:ascii="Times New Roman" w:hAnsi="Times New Roman" w:cs="Times New Roman"/>
          <w:sz w:val="28"/>
          <w:szCs w:val="28"/>
        </w:rPr>
        <w:t>.</w:t>
      </w:r>
    </w:p>
    <w:p w:rsidR="00BC5E1B" w:rsidRPr="009564AD" w:rsidRDefault="00BC5E1B" w:rsidP="00BC5E1B">
      <w:pPr>
        <w:spacing w:before="225" w:after="225"/>
        <w:ind w:firstLine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64AD">
        <w:rPr>
          <w:rFonts w:ascii="Times New Roman" w:hAnsi="Times New Roman" w:cs="Times New Roman"/>
          <w:b/>
          <w:sz w:val="40"/>
          <w:szCs w:val="40"/>
        </w:rPr>
        <w:t>Устройте танцевальную вечеринку</w:t>
      </w:r>
    </w:p>
    <w:p w:rsidR="00BC5E1B" w:rsidRPr="009564AD" w:rsidRDefault="00BC5E1B" w:rsidP="00BC5E1B">
      <w:pPr>
        <w:spacing w:before="225" w:after="225"/>
        <w:ind w:firstLine="360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Если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карантин</w:t>
      </w:r>
      <w:r w:rsidRPr="009564AD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не позволяет вам гулять с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ребенком на свежем воздухе</w:t>
      </w:r>
      <w:r w:rsidRPr="009564AD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 устройте для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ребенка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 танцевальную вечеринку дома. Все, что вам нужно, - найти в Интернете подходящую музыку.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Ребенку также понравится</w:t>
      </w:r>
      <w:r w:rsidRPr="009564AD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 если вы предложите ему вместе сделать декорации к вечеринке. Вы можете сделать баннеры или плакаты. Также вам могут пригодиться новогодние гирлянды – они создадут вам праздничную атмосферу. </w:t>
      </w:r>
    </w:p>
    <w:p w:rsidR="00BC5E1B" w:rsidRPr="009564AD" w:rsidRDefault="00BC5E1B" w:rsidP="00BC5E1B">
      <w:pPr>
        <w:spacing w:before="225" w:after="225"/>
        <w:ind w:firstLine="360"/>
        <w:jc w:val="center"/>
        <w:rPr>
          <w:rFonts w:ascii="Times New Roman" w:hAnsi="Times New Roman" w:cs="Times New Roman"/>
          <w:color w:val="111111"/>
          <w:sz w:val="40"/>
          <w:szCs w:val="40"/>
        </w:rPr>
      </w:pPr>
      <w:r w:rsidRPr="009564AD">
        <w:rPr>
          <w:rFonts w:ascii="Times New Roman" w:hAnsi="Times New Roman" w:cs="Times New Roman"/>
          <w:b/>
          <w:color w:val="111111"/>
          <w:sz w:val="40"/>
          <w:szCs w:val="40"/>
        </w:rPr>
        <w:t xml:space="preserve">Привлекайте </w:t>
      </w:r>
      <w:r w:rsidRPr="009564AD">
        <w:rPr>
          <w:rStyle w:val="a3"/>
          <w:rFonts w:ascii="Times New Roman" w:hAnsi="Times New Roman" w:cs="Times New Roman"/>
          <w:color w:val="111111"/>
          <w:sz w:val="40"/>
          <w:szCs w:val="40"/>
        </w:rPr>
        <w:t>ребенка к работе по дому</w:t>
      </w:r>
    </w:p>
    <w:p w:rsidR="00BC5E1B" w:rsidRPr="009564AD" w:rsidRDefault="00BC5E1B" w:rsidP="00BC5E1B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Детские психологи утверждают, что дети старше трех лет получают пользу от того, что помогают родителям по дому. Чем младше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ребенок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>, тем больше ему нравится помогать родителям в разных домашних делах. Они помогают стирать, пылесосить, накрывать на стол и т. д.</w:t>
      </w:r>
    </w:p>
    <w:p w:rsidR="00BC5E1B" w:rsidRPr="009564AD" w:rsidRDefault="00BC5E1B" w:rsidP="00BC5E1B">
      <w:pPr>
        <w:spacing w:before="225" w:after="225"/>
        <w:ind w:firstLine="360"/>
        <w:jc w:val="center"/>
        <w:rPr>
          <w:rFonts w:ascii="Times New Roman" w:hAnsi="Times New Roman" w:cs="Times New Roman"/>
          <w:color w:val="111111"/>
          <w:sz w:val="44"/>
          <w:szCs w:val="44"/>
        </w:rPr>
      </w:pPr>
      <w:r w:rsidRPr="009564AD">
        <w:rPr>
          <w:rFonts w:ascii="Times New Roman" w:hAnsi="Times New Roman" w:cs="Times New Roman"/>
          <w:b/>
          <w:color w:val="111111"/>
          <w:sz w:val="44"/>
          <w:szCs w:val="44"/>
        </w:rPr>
        <w:t xml:space="preserve">Делайте с </w:t>
      </w:r>
      <w:r w:rsidRPr="009564AD">
        <w:rPr>
          <w:rStyle w:val="a3"/>
          <w:rFonts w:ascii="Times New Roman" w:hAnsi="Times New Roman" w:cs="Times New Roman"/>
          <w:color w:val="111111"/>
          <w:sz w:val="44"/>
          <w:szCs w:val="44"/>
        </w:rPr>
        <w:t>ребенком поделки</w:t>
      </w:r>
    </w:p>
    <w:p w:rsidR="00BC5E1B" w:rsidRDefault="00BC5E1B" w:rsidP="00BC5E1B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Поделки – хороший способ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развлечь ребенка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 и дать ему возможность проявить свои творческие способности. Многие родители утверждают, что это занятие нравится детям.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Для этого можно использовать подручные материалы: скотч, картонные коробки из-под обуви, обрезки ткани и т. д. Для этих целей хорошо подходит разноцветная оберточная бумага: дети делают из нее коллажи, платья для кукол и даже стены для крепостей. Даже когда вся бумага использована, дети используют оставшиеся картонные втулки в качестве мечей, устраивая сражения. Фантазия детей безгранична, и они могут использовать для поделок и игр практически все, что будет под рукой. </w:t>
      </w:r>
    </w:p>
    <w:p w:rsidR="00BC5E1B" w:rsidRPr="009564AD" w:rsidRDefault="00BC5E1B" w:rsidP="00BC5E1B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bookmarkStart w:id="0" w:name="_GoBack"/>
      <w:bookmarkEnd w:id="0"/>
    </w:p>
    <w:p w:rsidR="00BC5E1B" w:rsidRPr="009564AD" w:rsidRDefault="00BC5E1B" w:rsidP="00BC5E1B">
      <w:pPr>
        <w:spacing w:before="225" w:after="225"/>
        <w:ind w:firstLine="360"/>
        <w:jc w:val="center"/>
        <w:rPr>
          <w:rFonts w:ascii="Times New Roman" w:hAnsi="Times New Roman" w:cs="Times New Roman"/>
          <w:color w:val="111111"/>
          <w:sz w:val="44"/>
          <w:szCs w:val="44"/>
        </w:rPr>
      </w:pPr>
      <w:r w:rsidRPr="009564AD">
        <w:rPr>
          <w:rFonts w:ascii="Times New Roman" w:hAnsi="Times New Roman" w:cs="Times New Roman"/>
          <w:b/>
          <w:color w:val="111111"/>
          <w:sz w:val="44"/>
          <w:szCs w:val="44"/>
        </w:rPr>
        <w:lastRenderedPageBreak/>
        <w:t xml:space="preserve">Играйте в любимые игрушки </w:t>
      </w:r>
      <w:r w:rsidRPr="009564AD">
        <w:rPr>
          <w:rStyle w:val="a3"/>
          <w:rFonts w:ascii="Times New Roman" w:hAnsi="Times New Roman" w:cs="Times New Roman"/>
          <w:color w:val="111111"/>
          <w:sz w:val="44"/>
          <w:szCs w:val="44"/>
        </w:rPr>
        <w:t>ребенка</w:t>
      </w:r>
    </w:p>
    <w:p w:rsidR="00BC5E1B" w:rsidRPr="009564AD" w:rsidRDefault="00BC5E1B" w:rsidP="00BC5E1B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Как правило, у каждого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ребенка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 есть любимая игрушка, с которой он может играть часами. У кого-то это настольные игры, у кого-то –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 xml:space="preserve">конструкторы </w:t>
      </w:r>
      <w:proofErr w:type="spellStart"/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Лего</w:t>
      </w:r>
      <w:proofErr w:type="spellEnd"/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. Дети любят создавать разные объекты из деталей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конструктора</w:t>
      </w:r>
      <w:r w:rsidRPr="009564AD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или просто сортировать детали по цвету. Чтобы мотивировать </w:t>
      </w:r>
      <w:r w:rsidRPr="009564AD">
        <w:rPr>
          <w:rStyle w:val="a3"/>
          <w:rFonts w:ascii="Times New Roman" w:hAnsi="Times New Roman" w:cs="Times New Roman"/>
          <w:color w:val="111111"/>
          <w:sz w:val="28"/>
          <w:szCs w:val="28"/>
        </w:rPr>
        <w:t>ребенка</w:t>
      </w:r>
      <w:r w:rsidRPr="009564AD">
        <w:rPr>
          <w:rFonts w:ascii="Times New Roman" w:hAnsi="Times New Roman" w:cs="Times New Roman"/>
          <w:color w:val="111111"/>
          <w:sz w:val="28"/>
          <w:szCs w:val="28"/>
        </w:rPr>
        <w:t xml:space="preserve">, вы можете поставить ему задачу. Например, вы можете спросить его: </w:t>
      </w:r>
      <w:r w:rsidRPr="009564AD">
        <w:rPr>
          <w:rFonts w:ascii="Times New Roman" w:hAnsi="Times New Roman" w:cs="Times New Roman"/>
          <w:i/>
          <w:iCs/>
          <w:color w:val="111111"/>
          <w:sz w:val="28"/>
          <w:szCs w:val="28"/>
        </w:rPr>
        <w:t>«Насколько высокую башню ты можешь построить?»</w:t>
      </w:r>
    </w:p>
    <w:p w:rsidR="00BC5E1B" w:rsidRDefault="00BC5E1B" w:rsidP="00BC5E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vanish/>
          <w:color w:val="333333"/>
          <w:sz w:val="18"/>
          <w:szCs w:val="18"/>
        </w:rPr>
        <w:t>Консультация для родителей «Режимные моменты для дошкольника в период карантина по коронавирусной инфекции » Подготовил инструктор по физической культуре МБДОУ детского сада №23 Лукьянова Е.А. Ваш ребенок посещает дошкольное учреждение, а значит, в будние дни соблюдает режим дня. Уважаемые родители, постарайтесь соблюдать режимные моменты для малыша в период карантина по коронавирусной инфекции. Нарушая режим ребенка, вы ломаете привычный для него режим жизни.       </w:t>
      </w:r>
    </w:p>
    <w:p w:rsidR="00FC7841" w:rsidRDefault="00FC7841"/>
    <w:sectPr w:rsidR="00FC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ievitPro-Bold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657"/>
    <w:rsid w:val="009C7657"/>
    <w:rsid w:val="00BC5E1B"/>
    <w:rsid w:val="00FC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3C18C"/>
  <w15:chartTrackingRefBased/>
  <w15:docId w15:val="{2EB092E2-85A4-4409-B8BF-D8FDE991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E1B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BC5E1B"/>
    <w:pPr>
      <w:spacing w:before="100" w:beforeAutospacing="1" w:after="100" w:afterAutospacing="1" w:line="600" w:lineRule="atLeast"/>
      <w:outlineLvl w:val="0"/>
    </w:pPr>
    <w:rPr>
      <w:rFonts w:ascii="KievitPro-Bold" w:eastAsia="Times New Roman" w:hAnsi="KievitPro-Bold" w:cs="Times New Roman"/>
      <w:b/>
      <w:bCs/>
      <w:kern w:val="36"/>
      <w:sz w:val="53"/>
      <w:szCs w:val="5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E1B"/>
    <w:rPr>
      <w:rFonts w:ascii="KievitPro-Bold" w:eastAsia="Times New Roman" w:hAnsi="KievitPro-Bold" w:cs="Times New Roman"/>
      <w:b/>
      <w:bCs/>
      <w:kern w:val="36"/>
      <w:sz w:val="53"/>
      <w:szCs w:val="53"/>
      <w:lang w:eastAsia="ru-RU"/>
    </w:rPr>
  </w:style>
  <w:style w:type="character" w:styleId="a3">
    <w:name w:val="Strong"/>
    <w:basedOn w:val="a0"/>
    <w:uiPriority w:val="22"/>
    <w:qFormat/>
    <w:rsid w:val="00BC5E1B"/>
    <w:rPr>
      <w:rFonts w:ascii="KievitPro-Bold" w:hAnsi="KievitPro-Bold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727</Words>
  <Characters>4147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супернянь</dc:creator>
  <cp:keywords/>
  <dc:description/>
  <cp:lastModifiedBy>супернянь</cp:lastModifiedBy>
  <cp:revision>2</cp:revision>
  <dcterms:created xsi:type="dcterms:W3CDTF">2020-04-06T13:30:00Z</dcterms:created>
  <dcterms:modified xsi:type="dcterms:W3CDTF">2020-04-06T13:37:00Z</dcterms:modified>
</cp:coreProperties>
</file>